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8C364A" w14:textId="77777777" w:rsidR="00766955" w:rsidRPr="00766955" w:rsidRDefault="00766955" w:rsidP="00766955">
      <w:pPr>
        <w:rPr>
          <w:rFonts w:ascii="Times New Roman" w:hAnsi="Times New Roman" w:cs="Times New Roman"/>
        </w:rPr>
      </w:pPr>
      <w:r w:rsidRPr="00766955">
        <w:rPr>
          <w:rFonts w:ascii="Times New Roman" w:hAnsi="Times New Roman" w:cs="Times New Roman"/>
          <w:b/>
          <w:bCs/>
        </w:rPr>
        <w:t>Sea Saga</w:t>
      </w:r>
      <w:r w:rsidRPr="00766955">
        <w:rPr>
          <w:rFonts w:ascii="Times New Roman" w:hAnsi="Times New Roman" w:cs="Times New Roman"/>
        </w:rPr>
        <w:br/>
        <w:t xml:space="preserve">A series of activities promoting the unique exhibit of the Lithuanian Sea Museum – the museum ship M52 </w:t>
      </w:r>
      <w:r w:rsidRPr="00766955">
        <w:rPr>
          <w:rFonts w:ascii="Times New Roman" w:hAnsi="Times New Roman" w:cs="Times New Roman"/>
          <w:i/>
          <w:iCs/>
        </w:rPr>
        <w:t>Sūduvis</w:t>
      </w:r>
      <w:r w:rsidRPr="00766955">
        <w:rPr>
          <w:rFonts w:ascii="Times New Roman" w:hAnsi="Times New Roman" w:cs="Times New Roman"/>
        </w:rPr>
        <w:t xml:space="preserve">. The programme includes open artistic and educational events for the public, as well as the activity </w:t>
      </w:r>
      <w:r w:rsidRPr="00766955">
        <w:rPr>
          <w:rFonts w:ascii="Times New Roman" w:hAnsi="Times New Roman" w:cs="Times New Roman"/>
          <w:i/>
          <w:iCs/>
        </w:rPr>
        <w:t>“Sea Saga”</w:t>
      </w:r>
      <w:r w:rsidRPr="00766955">
        <w:rPr>
          <w:rFonts w:ascii="Times New Roman" w:hAnsi="Times New Roman" w:cs="Times New Roman"/>
        </w:rPr>
        <w:t>, which conveys authentic maritime experiences.</w:t>
      </w:r>
    </w:p>
    <w:p w14:paraId="270B6FDA" w14:textId="77777777" w:rsidR="00766955" w:rsidRPr="00766955" w:rsidRDefault="00766955" w:rsidP="00766955">
      <w:pPr>
        <w:rPr>
          <w:rFonts w:ascii="Times New Roman" w:hAnsi="Times New Roman" w:cs="Times New Roman"/>
        </w:rPr>
      </w:pPr>
      <w:r w:rsidRPr="00766955">
        <w:rPr>
          <w:rFonts w:ascii="Times New Roman" w:hAnsi="Times New Roman" w:cs="Times New Roman"/>
          <w:b/>
          <w:bCs/>
        </w:rPr>
        <w:t>Dangė Flotilla 2025</w:t>
      </w:r>
      <w:r w:rsidRPr="00766955">
        <w:rPr>
          <w:rFonts w:ascii="Times New Roman" w:hAnsi="Times New Roman" w:cs="Times New Roman"/>
        </w:rPr>
        <w:br/>
        <w:t>A traditional event of the Lithuanian Sea Museum held during the Sea Festival – a parade of historic ships. In 2025, the event presents the history of the city’s navigation in connection with the 500th anniversary of the founding of the Duchy of Prussia.</w:t>
      </w:r>
    </w:p>
    <w:p w14:paraId="7CCED628" w14:textId="77777777" w:rsidR="00766955" w:rsidRPr="00766955" w:rsidRDefault="00766955" w:rsidP="00766955">
      <w:pPr>
        <w:rPr>
          <w:rFonts w:ascii="Times New Roman" w:hAnsi="Times New Roman" w:cs="Times New Roman"/>
        </w:rPr>
      </w:pPr>
      <w:r w:rsidRPr="00766955">
        <w:rPr>
          <w:rFonts w:ascii="Times New Roman" w:hAnsi="Times New Roman" w:cs="Times New Roman"/>
          <w:b/>
          <w:bCs/>
        </w:rPr>
        <w:t>Oak Sails</w:t>
      </w:r>
      <w:r w:rsidRPr="00766955">
        <w:rPr>
          <w:rFonts w:ascii="Times New Roman" w:hAnsi="Times New Roman" w:cs="Times New Roman"/>
        </w:rPr>
        <w:br/>
        <w:t>An ongoing three-year project aimed at preserving regional maritime traditions and promoting sailing ships by creating opportunities for the public to learn about them better and actively engage in sailing activities.</w:t>
      </w:r>
    </w:p>
    <w:p w14:paraId="66F1770E" w14:textId="77777777" w:rsidR="002E6918" w:rsidRPr="00766955" w:rsidRDefault="002E6918" w:rsidP="00766955"/>
    <w:sectPr w:rsidR="002E6918" w:rsidRPr="00766955">
      <w:pgSz w:w="11906" w:h="16838"/>
      <w:pgMar w:top="1440" w:right="1440" w:bottom="1440" w:left="1440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E50"/>
    <w:rsid w:val="0005665F"/>
    <w:rsid w:val="00206566"/>
    <w:rsid w:val="002E6918"/>
    <w:rsid w:val="00700E50"/>
    <w:rsid w:val="00766955"/>
    <w:rsid w:val="007E516E"/>
    <w:rsid w:val="00D139FA"/>
    <w:rsid w:val="00DC07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BC0071"/>
  <w15:chartTrackingRefBased/>
  <w15:docId w15:val="{E4A1A235-7322-4C69-993F-A9D352C363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t-L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00E5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00E5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00E5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00E5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00E5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00E5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00E5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00E5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00E5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00E5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00E5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00E5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00E5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00E5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00E5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00E5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00E5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00E5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00E5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00E5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00E5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00E5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00E5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00E5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00E5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00E5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00E5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00E5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00E5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498</Words>
  <Characters>285</Characters>
  <Application>Microsoft Office Word</Application>
  <DocSecurity>0</DocSecurity>
  <Lines>2</Lines>
  <Paragraphs>1</Paragraphs>
  <ScaleCrop>false</ScaleCrop>
  <Company/>
  <LinksUpToDate>false</LinksUpToDate>
  <CharactersWithSpaces>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Andra Lukošienė</dc:creator>
  <cp:keywords/>
  <dc:description/>
  <cp:lastModifiedBy>Andra Lukošienė</cp:lastModifiedBy>
  <cp:revision>4</cp:revision>
  <dcterms:created xsi:type="dcterms:W3CDTF">2026-04-08T10:32:00Z</dcterms:created>
  <dcterms:modified xsi:type="dcterms:W3CDTF">2026-04-08T10:58:00Z</dcterms:modified>
</cp:coreProperties>
</file>